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8B" w:rsidRPr="00E22B55" w:rsidRDefault="00C1048B" w:rsidP="00C1048B">
      <w:pPr>
        <w:jc w:val="center"/>
        <w:rPr>
          <w:b/>
          <w:color w:val="FF0000"/>
          <w:sz w:val="28"/>
          <w:szCs w:val="28"/>
        </w:rPr>
      </w:pPr>
      <w:r w:rsidRPr="00E22B55">
        <w:rPr>
          <w:b/>
          <w:color w:val="FF0000"/>
          <w:sz w:val="28"/>
          <w:szCs w:val="28"/>
        </w:rPr>
        <w:t>Экологический проект</w:t>
      </w:r>
    </w:p>
    <w:p w:rsidR="00C1048B" w:rsidRPr="00E22B55" w:rsidRDefault="00C1048B" w:rsidP="00C1048B">
      <w:pPr>
        <w:jc w:val="center"/>
        <w:rPr>
          <w:b/>
          <w:color w:val="FF0000"/>
          <w:sz w:val="28"/>
          <w:szCs w:val="28"/>
        </w:rPr>
      </w:pPr>
      <w:r w:rsidRPr="00D40075">
        <w:rPr>
          <w:sz w:val="28"/>
          <w:szCs w:val="28"/>
        </w:rPr>
        <w:t xml:space="preserve"> среднесрочный (июнь – август 2013 года)</w:t>
      </w:r>
      <w:r w:rsidRPr="00D40075">
        <w:rPr>
          <w:sz w:val="28"/>
          <w:szCs w:val="28"/>
        </w:rPr>
        <w:br/>
      </w:r>
      <w:r w:rsidRPr="00E22B55">
        <w:rPr>
          <w:b/>
          <w:color w:val="FF0000"/>
          <w:sz w:val="28"/>
          <w:szCs w:val="28"/>
        </w:rPr>
        <w:t>«Наш зеленый детский сад»</w:t>
      </w:r>
    </w:p>
    <w:p w:rsidR="00C1048B" w:rsidRDefault="00C1048B" w:rsidP="00C1048B">
      <w:pPr>
        <w:jc w:val="center"/>
        <w:rPr>
          <w:sz w:val="16"/>
          <w:szCs w:val="16"/>
        </w:rPr>
      </w:pPr>
    </w:p>
    <w:p w:rsidR="00C1048B" w:rsidRPr="00E22B55" w:rsidRDefault="00C1048B" w:rsidP="00C1048B">
      <w:pPr>
        <w:jc w:val="center"/>
        <w:rPr>
          <w:color w:val="C00000"/>
          <w:sz w:val="28"/>
          <w:szCs w:val="28"/>
        </w:rPr>
      </w:pPr>
      <w:r w:rsidRPr="00E22B55">
        <w:rPr>
          <w:color w:val="C00000"/>
          <w:sz w:val="28"/>
          <w:szCs w:val="28"/>
        </w:rPr>
        <w:t>Стрелкова М.А. (воспитатель гр. «Васильки»)</w:t>
      </w:r>
    </w:p>
    <w:p w:rsidR="00C1048B" w:rsidRPr="00E22B55" w:rsidRDefault="00C1048B" w:rsidP="00C1048B">
      <w:pPr>
        <w:rPr>
          <w:color w:val="C00000"/>
          <w:sz w:val="16"/>
          <w:szCs w:val="16"/>
        </w:rPr>
      </w:pPr>
    </w:p>
    <w:p w:rsidR="00C1048B" w:rsidRPr="00D40075" w:rsidRDefault="00C1048B" w:rsidP="00C10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Как-то после знакомства </w:t>
      </w:r>
      <w:r w:rsidR="00E22B55">
        <w:rPr>
          <w:sz w:val="28"/>
          <w:szCs w:val="28"/>
        </w:rPr>
        <w:t>с новым рассказом о Крошке Е</w:t>
      </w:r>
      <w:r w:rsidRPr="00D40075">
        <w:rPr>
          <w:sz w:val="28"/>
          <w:szCs w:val="28"/>
        </w:rPr>
        <w:t>ноте, многие</w:t>
      </w:r>
      <w:r>
        <w:rPr>
          <w:sz w:val="28"/>
          <w:szCs w:val="28"/>
        </w:rPr>
        <w:t xml:space="preserve"> мои дошколята</w:t>
      </w:r>
      <w:r w:rsidRPr="00D40075">
        <w:rPr>
          <w:sz w:val="28"/>
          <w:szCs w:val="28"/>
        </w:rPr>
        <w:t xml:space="preserve"> задали вопрос</w:t>
      </w:r>
      <w:r w:rsidR="00E22B55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 w:rsidRPr="00D40075">
        <w:rPr>
          <w:sz w:val="28"/>
          <w:szCs w:val="28"/>
        </w:rPr>
        <w:t xml:space="preserve">что такое осока и почему </w:t>
      </w:r>
      <w:r w:rsidR="00E22B55">
        <w:rPr>
          <w:sz w:val="28"/>
          <w:szCs w:val="28"/>
        </w:rPr>
        <w:t>Енот решил нарвать её на ужин;</w:t>
      </w:r>
      <w:r w:rsidRPr="00D40075">
        <w:rPr>
          <w:sz w:val="28"/>
          <w:szCs w:val="28"/>
        </w:rPr>
        <w:t xml:space="preserve"> что такое лиана, и как </w:t>
      </w:r>
      <w:r w:rsidR="00E22B55">
        <w:rPr>
          <w:sz w:val="28"/>
          <w:szCs w:val="28"/>
        </w:rPr>
        <w:t>обезьяна могла повиснуть на ней?</w:t>
      </w:r>
      <w:r w:rsidRPr="00D40075">
        <w:rPr>
          <w:sz w:val="28"/>
          <w:szCs w:val="28"/>
        </w:rPr>
        <w:t xml:space="preserve"> Через пару дней на подоконнике в группе появилась баночка с водой, куда мы поместили стебель лианы для </w:t>
      </w:r>
      <w:r w:rsidR="00E22B55">
        <w:rPr>
          <w:sz w:val="28"/>
          <w:szCs w:val="28"/>
        </w:rPr>
        <w:t>дальнейшего проращивания, а позж</w:t>
      </w:r>
      <w:r w:rsidRPr="00D40075">
        <w:rPr>
          <w:sz w:val="28"/>
          <w:szCs w:val="28"/>
        </w:rPr>
        <w:t>е ребятам была продемонстрирована осока. Таким образом, воспитанники были заинтересованы в дальнейшем знакомстве с жизненными формами растений.</w:t>
      </w:r>
    </w:p>
    <w:p w:rsidR="00C1048B" w:rsidRPr="00E22B55" w:rsidRDefault="00C1048B" w:rsidP="00C1048B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Поддержать познавательный интерес малышей и раскрыть в каждом «юного натуралиста» позволил мне </w:t>
      </w:r>
      <w:r w:rsidRPr="00E22B55">
        <w:rPr>
          <w:b/>
          <w:i/>
          <w:color w:val="C00000"/>
          <w:sz w:val="28"/>
          <w:szCs w:val="28"/>
        </w:rPr>
        <w:t>проект «Наш зеленый детский сад».</w:t>
      </w:r>
    </w:p>
    <w:p w:rsidR="00C1048B" w:rsidRDefault="00C1048B" w:rsidP="00C1048B">
      <w:pPr>
        <w:jc w:val="both"/>
        <w:rPr>
          <w:sz w:val="16"/>
          <w:szCs w:val="16"/>
        </w:rPr>
      </w:pPr>
    </w:p>
    <w:p w:rsidR="00C1048B" w:rsidRPr="00D40075" w:rsidRDefault="00C1048B" w:rsidP="00C1048B">
      <w:pPr>
        <w:ind w:firstLine="708"/>
        <w:jc w:val="both"/>
        <w:rPr>
          <w:sz w:val="28"/>
          <w:szCs w:val="28"/>
        </w:rPr>
      </w:pPr>
      <w:r w:rsidRPr="00491BFB">
        <w:rPr>
          <w:b/>
          <w:i/>
          <w:sz w:val="28"/>
          <w:szCs w:val="28"/>
        </w:rPr>
        <w:t>Цель проекта:</w:t>
      </w:r>
      <w:r w:rsidRPr="00D4007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формированию</w:t>
      </w:r>
      <w:r w:rsidRPr="00D40075">
        <w:rPr>
          <w:sz w:val="28"/>
          <w:szCs w:val="28"/>
        </w:rPr>
        <w:t xml:space="preserve"> у д</w:t>
      </w:r>
      <w:r>
        <w:rPr>
          <w:sz w:val="28"/>
          <w:szCs w:val="28"/>
        </w:rPr>
        <w:t>ошкольников 3-4 лет</w:t>
      </w:r>
      <w:r w:rsidRPr="00D40075">
        <w:rPr>
          <w:sz w:val="28"/>
          <w:szCs w:val="28"/>
        </w:rPr>
        <w:t xml:space="preserve"> системы экологических знаний о растительном мире родного края. </w:t>
      </w:r>
    </w:p>
    <w:p w:rsidR="00C1048B" w:rsidRPr="00491BFB" w:rsidRDefault="00C1048B" w:rsidP="00C1048B">
      <w:pPr>
        <w:ind w:firstLine="540"/>
        <w:jc w:val="both"/>
        <w:rPr>
          <w:b/>
          <w:i/>
          <w:sz w:val="28"/>
          <w:szCs w:val="28"/>
        </w:rPr>
      </w:pPr>
      <w:r w:rsidRPr="00491BFB">
        <w:rPr>
          <w:b/>
          <w:i/>
          <w:sz w:val="28"/>
          <w:szCs w:val="28"/>
        </w:rPr>
        <w:t>Результат проекта:</w:t>
      </w:r>
    </w:p>
    <w:p w:rsidR="00C1048B" w:rsidRDefault="00C1048B" w:rsidP="00C1048B">
      <w:pPr>
        <w:numPr>
          <w:ilvl w:val="0"/>
          <w:numId w:val="1"/>
        </w:numPr>
        <w:jc w:val="both"/>
        <w:rPr>
          <w:sz w:val="28"/>
          <w:szCs w:val="28"/>
        </w:rPr>
      </w:pPr>
      <w:r w:rsidRPr="00D40075">
        <w:rPr>
          <w:sz w:val="28"/>
          <w:szCs w:val="28"/>
        </w:rPr>
        <w:t>Дети познакомились с различными жизненными формами растений (деревья, кустарники, лианы, травы), а также с условиями их произрастания и содержания.</w:t>
      </w:r>
    </w:p>
    <w:p w:rsidR="00C1048B" w:rsidRDefault="00E22B55" w:rsidP="00C1048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E176FE" wp14:editId="499EAF16">
            <wp:simplePos x="0" y="0"/>
            <wp:positionH relativeFrom="column">
              <wp:posOffset>4247515</wp:posOffset>
            </wp:positionH>
            <wp:positionV relativeFrom="paragraph">
              <wp:posOffset>184785</wp:posOffset>
            </wp:positionV>
            <wp:extent cx="1473200" cy="1104900"/>
            <wp:effectExtent l="0" t="0" r="0" b="0"/>
            <wp:wrapNone/>
            <wp:docPr id="9" name="Рисунок 9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EA6F7D" wp14:editId="28C3EE78">
            <wp:simplePos x="0" y="0"/>
            <wp:positionH relativeFrom="column">
              <wp:posOffset>2305050</wp:posOffset>
            </wp:positionH>
            <wp:positionV relativeFrom="paragraph">
              <wp:posOffset>95250</wp:posOffset>
            </wp:positionV>
            <wp:extent cx="1045845" cy="1394460"/>
            <wp:effectExtent l="0" t="0" r="1905" b="0"/>
            <wp:wrapNone/>
            <wp:docPr id="8" name="Рисунок 8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8B" w:rsidRDefault="00E22B55" w:rsidP="00C1048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3C4D77" wp14:editId="0F74C67E">
            <wp:simplePos x="0" y="0"/>
            <wp:positionH relativeFrom="column">
              <wp:posOffset>169250</wp:posOffset>
            </wp:positionH>
            <wp:positionV relativeFrom="paragraph">
              <wp:posOffset>18415</wp:posOffset>
            </wp:positionV>
            <wp:extent cx="1417614" cy="1066800"/>
            <wp:effectExtent l="0" t="0" r="0" b="0"/>
            <wp:wrapNone/>
            <wp:docPr id="7" name="Рисунок 7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1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8B" w:rsidRDefault="00C1048B" w:rsidP="00C1048B">
      <w:pPr>
        <w:jc w:val="both"/>
        <w:rPr>
          <w:sz w:val="28"/>
          <w:szCs w:val="28"/>
        </w:rPr>
      </w:pPr>
    </w:p>
    <w:p w:rsidR="00C1048B" w:rsidRDefault="00C1048B" w:rsidP="00C1048B">
      <w:pPr>
        <w:jc w:val="both"/>
        <w:rPr>
          <w:sz w:val="28"/>
          <w:szCs w:val="28"/>
        </w:rPr>
      </w:pPr>
    </w:p>
    <w:p w:rsidR="00C1048B" w:rsidRDefault="00E22B55" w:rsidP="00C10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048B" w:rsidRDefault="00C1048B" w:rsidP="00C1048B">
      <w:pPr>
        <w:jc w:val="both"/>
        <w:rPr>
          <w:sz w:val="28"/>
          <w:szCs w:val="28"/>
        </w:rPr>
      </w:pPr>
    </w:p>
    <w:p w:rsidR="00C1048B" w:rsidRDefault="00E22B55" w:rsidP="00C10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1048B" w:rsidRPr="00D40075" w:rsidRDefault="00C1048B" w:rsidP="00C1048B">
      <w:pPr>
        <w:jc w:val="both"/>
        <w:rPr>
          <w:sz w:val="28"/>
          <w:szCs w:val="28"/>
        </w:rPr>
      </w:pPr>
    </w:p>
    <w:p w:rsidR="00C1048B" w:rsidRDefault="00C1048B" w:rsidP="00C104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дошкольников</w:t>
      </w:r>
      <w:r w:rsidRPr="00D40075">
        <w:rPr>
          <w:sz w:val="28"/>
          <w:szCs w:val="28"/>
        </w:rPr>
        <w:t xml:space="preserve"> сформировались первичные знания о строении растений, а также о значении семян в жизненном цикле растений.</w:t>
      </w:r>
    </w:p>
    <w:p w:rsidR="00C1048B" w:rsidRDefault="00E22B55" w:rsidP="00C1048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EF97B5" wp14:editId="3B9BBC9E">
            <wp:simplePos x="0" y="0"/>
            <wp:positionH relativeFrom="column">
              <wp:posOffset>4646930</wp:posOffset>
            </wp:positionH>
            <wp:positionV relativeFrom="paragraph">
              <wp:posOffset>99695</wp:posOffset>
            </wp:positionV>
            <wp:extent cx="1073150" cy="942975"/>
            <wp:effectExtent l="0" t="0" r="0" b="9525"/>
            <wp:wrapNone/>
            <wp:docPr id="6" name="Рисунок 6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09FC646" wp14:editId="6C865334">
            <wp:simplePos x="0" y="0"/>
            <wp:positionH relativeFrom="column">
              <wp:posOffset>2301240</wp:posOffset>
            </wp:positionH>
            <wp:positionV relativeFrom="paragraph">
              <wp:posOffset>137795</wp:posOffset>
            </wp:positionV>
            <wp:extent cx="1120775" cy="946785"/>
            <wp:effectExtent l="0" t="0" r="3175" b="5715"/>
            <wp:wrapNone/>
            <wp:docPr id="5" name="Рисунок 5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32E1AE" wp14:editId="5308D0B6">
            <wp:simplePos x="0" y="0"/>
            <wp:positionH relativeFrom="column">
              <wp:posOffset>-3810</wp:posOffset>
            </wp:positionH>
            <wp:positionV relativeFrom="paragraph">
              <wp:posOffset>99695</wp:posOffset>
            </wp:positionV>
            <wp:extent cx="1333500" cy="992505"/>
            <wp:effectExtent l="0" t="0" r="0" b="0"/>
            <wp:wrapNone/>
            <wp:docPr id="4" name="Рисунок 4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8B" w:rsidRDefault="00C1048B" w:rsidP="00C1048B">
      <w:pPr>
        <w:jc w:val="center"/>
        <w:rPr>
          <w:sz w:val="28"/>
          <w:szCs w:val="28"/>
        </w:rPr>
      </w:pPr>
    </w:p>
    <w:p w:rsidR="00C1048B" w:rsidRDefault="00C1048B" w:rsidP="00C1048B">
      <w:pPr>
        <w:jc w:val="both"/>
        <w:rPr>
          <w:sz w:val="28"/>
          <w:szCs w:val="28"/>
        </w:rPr>
      </w:pPr>
    </w:p>
    <w:p w:rsidR="00C1048B" w:rsidRDefault="00C1048B" w:rsidP="00C1048B">
      <w:pPr>
        <w:jc w:val="both"/>
        <w:rPr>
          <w:sz w:val="28"/>
          <w:szCs w:val="28"/>
        </w:rPr>
      </w:pPr>
    </w:p>
    <w:p w:rsidR="00C1048B" w:rsidRPr="00D40075" w:rsidRDefault="00C1048B" w:rsidP="00C1048B">
      <w:pPr>
        <w:jc w:val="both"/>
        <w:rPr>
          <w:sz w:val="28"/>
          <w:szCs w:val="28"/>
        </w:rPr>
      </w:pPr>
    </w:p>
    <w:p w:rsidR="00E22B55" w:rsidRDefault="00E22B55" w:rsidP="00E22B55">
      <w:pPr>
        <w:ind w:left="540"/>
        <w:jc w:val="both"/>
        <w:rPr>
          <w:sz w:val="28"/>
          <w:szCs w:val="28"/>
        </w:rPr>
      </w:pPr>
    </w:p>
    <w:p w:rsidR="00C1048B" w:rsidRDefault="00C1048B" w:rsidP="00C104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родителями ребят в группе создан сборник загадок и стихов о растениях, которые произрастают на территории нашего детского сада.</w:t>
      </w:r>
    </w:p>
    <w:p w:rsidR="00C1048B" w:rsidRPr="00D40075" w:rsidRDefault="00C1048B" w:rsidP="00C104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Созданы паспорта деревьев, произрастающих на участке группы.</w:t>
      </w:r>
    </w:p>
    <w:p w:rsidR="00C1048B" w:rsidRDefault="00C1048B" w:rsidP="00C1048B">
      <w:pPr>
        <w:rPr>
          <w:rFonts w:eastAsia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3BC3BE" wp14:editId="53D0F988">
            <wp:simplePos x="0" y="0"/>
            <wp:positionH relativeFrom="column">
              <wp:posOffset>109855</wp:posOffset>
            </wp:positionH>
            <wp:positionV relativeFrom="paragraph">
              <wp:posOffset>153035</wp:posOffset>
            </wp:positionV>
            <wp:extent cx="1476375" cy="1399540"/>
            <wp:effectExtent l="0" t="0" r="9525" b="0"/>
            <wp:wrapSquare wrapText="bothSides"/>
            <wp:docPr id="3" name="Рисунок 3" descr="Рисун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8B" w:rsidRPr="00296B12" w:rsidRDefault="00C1048B" w:rsidP="00E22B55">
      <w:pPr>
        <w:ind w:firstLine="180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В перспективе д</w:t>
      </w:r>
      <w:r w:rsidRPr="00296B12">
        <w:rPr>
          <w:rFonts w:eastAsia="Times New Roman"/>
          <w:sz w:val="28"/>
          <w:szCs w:val="28"/>
          <w:shd w:val="clear" w:color="auto" w:fill="FFFFFF"/>
        </w:rPr>
        <w:t>анный проект должен подготовить детей к реализации о</w:t>
      </w:r>
      <w:r>
        <w:rPr>
          <w:rFonts w:eastAsia="Times New Roman"/>
          <w:sz w:val="28"/>
          <w:szCs w:val="28"/>
          <w:shd w:val="clear" w:color="auto" w:fill="FFFFFF"/>
        </w:rPr>
        <w:t>сеннего проекта той же тематики, п</w:t>
      </w:r>
      <w:r w:rsidRPr="00296B12">
        <w:rPr>
          <w:rFonts w:eastAsia="Times New Roman"/>
          <w:sz w:val="28"/>
          <w:szCs w:val="28"/>
          <w:shd w:val="clear" w:color="auto" w:fill="FFFFFF"/>
        </w:rPr>
        <w:t xml:space="preserve">ознакомить детей с сезонными изменениями </w:t>
      </w:r>
      <w:r w:rsidRPr="00296B12">
        <w:rPr>
          <w:rFonts w:eastAsia="Times New Roman"/>
          <w:sz w:val="28"/>
          <w:szCs w:val="28"/>
          <w:shd w:val="clear" w:color="auto" w:fill="FFFFFF"/>
        </w:rPr>
        <w:lastRenderedPageBreak/>
        <w:t>изученных растений в процессе реализации осеннего проекта, в частности:</w:t>
      </w:r>
    </w:p>
    <w:p w:rsidR="00C1048B" w:rsidRPr="00296B12" w:rsidRDefault="00C1048B" w:rsidP="00C1048B">
      <w:pPr>
        <w:numPr>
          <w:ilvl w:val="0"/>
          <w:numId w:val="2"/>
        </w:numPr>
        <w:rPr>
          <w:rFonts w:eastAsia="Times New Roman"/>
          <w:sz w:val="28"/>
          <w:szCs w:val="28"/>
          <w:shd w:val="clear" w:color="auto" w:fill="FFFFFF"/>
        </w:rPr>
      </w:pPr>
      <w:r w:rsidRPr="00296B12">
        <w:rPr>
          <w:rFonts w:eastAsia="Times New Roman"/>
          <w:sz w:val="28"/>
          <w:szCs w:val="28"/>
          <w:shd w:val="clear" w:color="auto" w:fill="FFFFFF"/>
        </w:rPr>
        <w:t>создать альбом-герб</w:t>
      </w:r>
      <w:r>
        <w:rPr>
          <w:rFonts w:eastAsia="Times New Roman"/>
          <w:sz w:val="28"/>
          <w:szCs w:val="28"/>
          <w:shd w:val="clear" w:color="auto" w:fill="FFFFFF"/>
        </w:rPr>
        <w:t>арий из коллекции сухих листьев;</w:t>
      </w:r>
    </w:p>
    <w:p w:rsidR="00C1048B" w:rsidRPr="00296B12" w:rsidRDefault="00C1048B" w:rsidP="00C1048B">
      <w:pPr>
        <w:numPr>
          <w:ilvl w:val="0"/>
          <w:numId w:val="2"/>
        </w:numPr>
        <w:rPr>
          <w:rFonts w:eastAsia="Times New Roman"/>
          <w:sz w:val="28"/>
          <w:szCs w:val="28"/>
          <w:shd w:val="clear" w:color="auto" w:fill="FFFFFF"/>
        </w:rPr>
      </w:pPr>
      <w:r w:rsidRPr="00296B12">
        <w:rPr>
          <w:rFonts w:eastAsia="Times New Roman"/>
          <w:sz w:val="28"/>
          <w:szCs w:val="28"/>
          <w:shd w:val="clear" w:color="auto" w:fill="FFFFFF"/>
        </w:rPr>
        <w:t>пополнить коллекцию природного материала группы бусами из плодов рябины, желудями, каштанами и пр.</w:t>
      </w:r>
      <w:r>
        <w:rPr>
          <w:rFonts w:eastAsia="Times New Roman"/>
          <w:sz w:val="28"/>
          <w:szCs w:val="28"/>
          <w:shd w:val="clear" w:color="auto" w:fill="FFFFFF"/>
        </w:rPr>
        <w:t>;</w:t>
      </w:r>
    </w:p>
    <w:p w:rsidR="00C1048B" w:rsidRDefault="00C1048B" w:rsidP="00C1048B">
      <w:pPr>
        <w:numPr>
          <w:ilvl w:val="0"/>
          <w:numId w:val="2"/>
        </w:numPr>
        <w:rPr>
          <w:rFonts w:eastAsia="Times New Roman"/>
          <w:sz w:val="28"/>
          <w:szCs w:val="28"/>
          <w:shd w:val="clear" w:color="auto" w:fill="FFFFFF"/>
        </w:rPr>
      </w:pPr>
      <w:r w:rsidRPr="00296B12">
        <w:rPr>
          <w:rFonts w:eastAsia="Times New Roman"/>
          <w:sz w:val="28"/>
          <w:szCs w:val="28"/>
          <w:shd w:val="clear" w:color="auto" w:fill="FFFFFF"/>
        </w:rPr>
        <w:t>организовать выставку поделок из природного материала (каштаны и жёлуди)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:rsidR="00C1048B" w:rsidRDefault="00C1048B" w:rsidP="00C1048B">
      <w:pPr>
        <w:ind w:firstLine="540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C1048B" w:rsidRPr="00491BFB" w:rsidRDefault="00E22B55" w:rsidP="00C1048B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>Я сделала для себя главный вывод:</w:t>
      </w:r>
      <w:r w:rsidR="00C1048B">
        <w:rPr>
          <w:rFonts w:eastAsia="Times New Roman"/>
          <w:sz w:val="28"/>
          <w:szCs w:val="28"/>
          <w:shd w:val="clear" w:color="auto" w:fill="FFFFFF"/>
        </w:rPr>
        <w:t xml:space="preserve"> м</w:t>
      </w:r>
      <w:r w:rsidR="00C1048B" w:rsidRPr="00491BFB">
        <w:rPr>
          <w:rFonts w:eastAsia="Times New Roman"/>
          <w:sz w:val="28"/>
          <w:szCs w:val="28"/>
          <w:shd w:val="clear" w:color="auto" w:fill="FFFFFF"/>
        </w:rPr>
        <w:t xml:space="preserve">етод проектов актуален и очень эффективен. Он даёт ребёнку возможность экспериментировать, синтезировать полученные знания. </w:t>
      </w:r>
      <w:r w:rsidR="00C1048B">
        <w:rPr>
          <w:rFonts w:eastAsia="Times New Roman"/>
          <w:sz w:val="28"/>
          <w:szCs w:val="28"/>
          <w:shd w:val="clear" w:color="auto" w:fill="FFFFFF"/>
        </w:rPr>
        <w:t xml:space="preserve"> Это, в свою очередь, развивает</w:t>
      </w:r>
      <w:r w:rsidR="00C1048B" w:rsidRPr="00491BFB">
        <w:rPr>
          <w:rFonts w:eastAsia="Times New Roman"/>
          <w:sz w:val="28"/>
          <w:szCs w:val="28"/>
          <w:shd w:val="clear" w:color="auto" w:fill="FFFFFF"/>
        </w:rPr>
        <w:t xml:space="preserve"> творческие способности и коммуникативные навыки</w:t>
      </w:r>
      <w:r w:rsidR="00C1048B">
        <w:rPr>
          <w:rFonts w:eastAsia="Times New Roman"/>
          <w:sz w:val="28"/>
          <w:szCs w:val="28"/>
          <w:shd w:val="clear" w:color="auto" w:fill="FFFFFF"/>
        </w:rPr>
        <w:t xml:space="preserve"> дошкольника, что позволи</w:t>
      </w:r>
      <w:r w:rsidR="00C1048B" w:rsidRPr="00491BFB">
        <w:rPr>
          <w:rFonts w:eastAsia="Times New Roman"/>
          <w:sz w:val="28"/>
          <w:szCs w:val="28"/>
          <w:shd w:val="clear" w:color="auto" w:fill="FFFFFF"/>
        </w:rPr>
        <w:t xml:space="preserve">т ему успешно адаптироваться к </w:t>
      </w:r>
      <w:r w:rsidR="00C1048B">
        <w:rPr>
          <w:rFonts w:eastAsia="Times New Roman"/>
          <w:sz w:val="28"/>
          <w:szCs w:val="28"/>
          <w:shd w:val="clear" w:color="auto" w:fill="FFFFFF"/>
        </w:rPr>
        <w:t>школьному обучению.</w:t>
      </w:r>
    </w:p>
    <w:p w:rsidR="00C1048B" w:rsidRPr="00491BFB" w:rsidRDefault="00C1048B" w:rsidP="00C1048B">
      <w:pPr>
        <w:shd w:val="clear" w:color="auto" w:fill="FFFFFF"/>
        <w:spacing w:before="75" w:after="75" w:line="270" w:lineRule="atLeast"/>
        <w:ind w:firstLine="150"/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133350</wp:posOffset>
            </wp:positionV>
            <wp:extent cx="2857500" cy="1819275"/>
            <wp:effectExtent l="0" t="0" r="0" b="9525"/>
            <wp:wrapNone/>
            <wp:docPr id="2" name="Рисунок 2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8B" w:rsidRPr="00491BFB" w:rsidRDefault="00C1048B" w:rsidP="00C1048B">
      <w:pPr>
        <w:ind w:left="180" w:hanging="180"/>
        <w:jc w:val="both"/>
        <w:rPr>
          <w:sz w:val="28"/>
          <w:szCs w:val="28"/>
        </w:rPr>
      </w:pPr>
    </w:p>
    <w:p w:rsidR="00A83FDA" w:rsidRDefault="00A83FDA">
      <w:bookmarkStart w:id="0" w:name="_GoBack"/>
      <w:bookmarkEnd w:id="0"/>
    </w:p>
    <w:sectPr w:rsidR="00A8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43EB6"/>
    <w:multiLevelType w:val="hybridMultilevel"/>
    <w:tmpl w:val="01F217C0"/>
    <w:lvl w:ilvl="0" w:tplc="7BCA7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AA4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00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6E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63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8D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E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2E7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464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4478D2"/>
    <w:multiLevelType w:val="hybridMultilevel"/>
    <w:tmpl w:val="F3C43A5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47"/>
    <w:rsid w:val="00203645"/>
    <w:rsid w:val="00A83FDA"/>
    <w:rsid w:val="00C1048B"/>
    <w:rsid w:val="00DD5191"/>
    <w:rsid w:val="00E22B55"/>
    <w:rsid w:val="00F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2E938-9892-484C-B1F8-08AB07C6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Maiorov</cp:lastModifiedBy>
  <cp:revision>5</cp:revision>
  <dcterms:created xsi:type="dcterms:W3CDTF">2014-03-03T07:12:00Z</dcterms:created>
  <dcterms:modified xsi:type="dcterms:W3CDTF">2014-03-06T10:38:00Z</dcterms:modified>
</cp:coreProperties>
</file>